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"/>
        <w:gridCol w:w="675"/>
        <w:gridCol w:w="224"/>
        <w:gridCol w:w="647"/>
        <w:gridCol w:w="1115"/>
        <w:gridCol w:w="1973"/>
        <w:gridCol w:w="14"/>
        <w:gridCol w:w="1108"/>
        <w:gridCol w:w="163"/>
        <w:gridCol w:w="385"/>
        <w:gridCol w:w="512"/>
        <w:gridCol w:w="130"/>
        <w:gridCol w:w="646"/>
        <w:gridCol w:w="251"/>
        <w:gridCol w:w="559"/>
        <w:gridCol w:w="217"/>
        <w:gridCol w:w="893"/>
        <w:gridCol w:w="807"/>
        <w:gridCol w:w="221"/>
      </w:tblGrid>
      <w:tr w:rsidR="0003209C" w:rsidTr="0003209C">
        <w:trPr>
          <w:trHeight w:hRule="exact" w:val="581"/>
        </w:trPr>
        <w:tc>
          <w:tcPr>
            <w:tcW w:w="106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50"/>
              <w:ind w:left="26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/>
              </w:rPr>
              <w:t xml:space="preserve">We are pleased to </w:t>
            </w:r>
            <w:r>
              <w:rPr>
                <w:rFonts w:ascii="Times New Roman"/>
                <w:spacing w:val="-1"/>
              </w:rPr>
              <w:t>submit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our quotation for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kind</w:t>
            </w:r>
            <w:r>
              <w:rPr>
                <w:rFonts w:ascii="Times New Roman"/>
              </w:rPr>
              <w:t xml:space="preserve"> consideration.</w:t>
            </w:r>
          </w:p>
        </w:tc>
      </w:tr>
      <w:tr w:rsidR="0003209C" w:rsidTr="0003209C">
        <w:trPr>
          <w:gridAfter w:val="2"/>
          <w:wAfter w:w="1028" w:type="dxa"/>
          <w:trHeight w:hRule="exact" w:val="438"/>
        </w:trPr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54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Description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54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1"/>
              </w:rPr>
              <w:t>Qty</w:t>
            </w:r>
            <w:proofErr w:type="spellEnd"/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54"/>
              <w:ind w:left="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Unit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Price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54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Amount</w:t>
            </w:r>
            <w:r>
              <w:rPr>
                <w:rFonts w:ascii="Times New Roman"/>
                <w:b/>
              </w:rPr>
              <w:t xml:space="preserve"> </w:t>
            </w:r>
          </w:p>
        </w:tc>
      </w:tr>
      <w:tr w:rsidR="0003209C" w:rsidTr="0003209C">
        <w:trPr>
          <w:gridAfter w:val="2"/>
          <w:wAfter w:w="1028" w:type="dxa"/>
          <w:trHeight w:hRule="exact" w:val="285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PRELIMINARY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WORKS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291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9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Design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management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Lump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Sum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290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9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Removal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Demolition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283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9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Clearing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debris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general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cleaning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307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03209C" w:rsidRDefault="0003209C" w:rsidP="00F749DB"/>
        </w:tc>
        <w:tc>
          <w:tcPr>
            <w:tcW w:w="2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03209C" w:rsidRDefault="0003209C" w:rsidP="00F749DB">
            <w:pPr>
              <w:pStyle w:val="TableParagraph"/>
              <w:spacing w:before="27"/>
              <w:ind w:left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Total</w:t>
            </w:r>
            <w:r>
              <w:rPr>
                <w:rFonts w:ascii="Times New Roman"/>
                <w:b/>
                <w:spacing w:val="1"/>
              </w:rPr>
              <w:t xml:space="preserve"> for</w:t>
            </w:r>
            <w:r>
              <w:rPr>
                <w:rFonts w:ascii="Times New Roman"/>
                <w:b/>
              </w:rPr>
              <w:t xml:space="preserve"> Preliminary Works :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BEBEBE"/>
          </w:tcPr>
          <w:p w:rsidR="0003209C" w:rsidRDefault="0003209C" w:rsidP="00F749DB">
            <w:pPr>
              <w:pStyle w:val="TableParagraph"/>
              <w:spacing w:before="17"/>
              <w:ind w:left="645"/>
              <w:rPr>
                <w:rFonts w:ascii="Times New Roman" w:eastAsia="Times New Roman" w:hAnsi="Times New Roman" w:cs="Times New Roman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592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209C" w:rsidRDefault="0003209C" w:rsidP="00F749D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BUILDING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WORKS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281"/>
        </w:trPr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Ceiling</w:t>
            </w:r>
            <w:r>
              <w:rPr>
                <w:rFonts w:ascii="Times New Roman"/>
                <w:b/>
              </w:rPr>
              <w:t xml:space="preserve"> Works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520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line="265" w:lineRule="auto"/>
              <w:ind w:left="35"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labour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material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make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good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existing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False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Ceiling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certain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area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24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24"/>
              <w:ind w:left="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24"/>
              <w:ind w:left="9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560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4" w:line="265" w:lineRule="auto"/>
              <w:ind w:left="35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labour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material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paint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existing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False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Ceiling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whole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area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41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4068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sqft</w:t>
            </w:r>
            <w:proofErr w:type="spellEnd"/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41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141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290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578"/>
        </w:trPr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209C" w:rsidRDefault="0003209C" w:rsidP="00F749D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Partition Works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1548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" w:line="265" w:lineRule="auto"/>
              <w:ind w:left="35" w:righ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drywall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partition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rockwool</w:t>
            </w:r>
            <w:proofErr w:type="spellEnd"/>
            <w:r>
              <w:rPr>
                <w:rFonts w:asci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insulation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12mm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gypsum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partition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sides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0.4mm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thick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galvanised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stud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c/w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plastering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joint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painting.</w:t>
            </w:r>
          </w:p>
          <w:p w:rsidR="0003209C" w:rsidRDefault="0003209C" w:rsidP="00F749DB">
            <w:pPr>
              <w:pStyle w:val="TableParagraph"/>
              <w:spacing w:before="1" w:line="265" w:lineRule="auto"/>
              <w:ind w:left="35" w:righ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Remarks: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height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H2560mm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floor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false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ceiling.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09C" w:rsidRDefault="0003209C" w:rsidP="00F749D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09C" w:rsidRDefault="0003209C" w:rsidP="00F749DB">
            <w:pPr>
              <w:pStyle w:val="TableParagraph"/>
              <w:spacing w:before="176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1940sqft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76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76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574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 w:line="265" w:lineRule="auto"/>
              <w:ind w:left="35" w:righ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insulation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Laminate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finish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L9000mm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H2560mm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48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48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148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291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614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209C" w:rsidRDefault="0003209C" w:rsidP="00F749D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Wall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Finishes Works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gridAfter w:val="2"/>
          <w:wAfter w:w="1028" w:type="dxa"/>
          <w:trHeight w:hRule="exact" w:val="620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38" w:line="265" w:lineRule="auto"/>
              <w:ind w:left="35" w:right="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paint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partition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normal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emulsion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paint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66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66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166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After w:val="2"/>
          <w:wAfter w:w="1028" w:type="dxa"/>
          <w:trHeight w:hRule="exact" w:val="290"/>
        </w:trPr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639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2F60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2.5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2F60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Glass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 xml:space="preserve">&amp; Wooden </w:t>
            </w:r>
            <w:r>
              <w:rPr>
                <w:rFonts w:ascii="Times New Roman"/>
                <w:b/>
                <w:spacing w:val="-1"/>
              </w:rPr>
              <w:t>Doors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trHeight w:hRule="exact" w:val="1136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09C" w:rsidRDefault="0003209C" w:rsidP="00F749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209C" w:rsidRDefault="0003209C" w:rsidP="00F749DB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2F60F2">
            <w:pPr>
              <w:pStyle w:val="TableParagraph"/>
              <w:spacing w:before="64" w:line="265" w:lineRule="auto"/>
              <w:ind w:right="5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12mm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Double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clear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tempered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entrance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complete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normal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floor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spring,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patch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fitting,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normal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handle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c/c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305mm.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1800mm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H2200mm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209C" w:rsidRDefault="0003209C" w:rsidP="00F749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209C" w:rsidRDefault="0003209C" w:rsidP="00F749DB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808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3209C" w:rsidRDefault="0003209C" w:rsidP="00F749DB">
            <w:pPr>
              <w:pStyle w:val="TableParagraph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b)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56" w:line="265" w:lineRule="auto"/>
              <w:ind w:left="35"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wooden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swing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laminate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finish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viewing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panel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c/w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lockset,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handles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mongeries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rooms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3209C" w:rsidRDefault="0003209C" w:rsidP="00F749DB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8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2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trHeight w:hRule="exact" w:val="307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03209C" w:rsidRDefault="0003209C" w:rsidP="00F749DB"/>
        </w:tc>
        <w:tc>
          <w:tcPr>
            <w:tcW w:w="2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03209C" w:rsidRDefault="0003209C" w:rsidP="00F749DB">
            <w:pPr>
              <w:pStyle w:val="TableParagraph"/>
              <w:spacing w:before="27"/>
              <w:ind w:left="2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Total</w:t>
            </w:r>
            <w:r>
              <w:rPr>
                <w:rFonts w:ascii="Times New Roman"/>
                <w:b/>
                <w:spacing w:val="1"/>
              </w:rPr>
              <w:t xml:space="preserve"> for</w:t>
            </w:r>
            <w:r>
              <w:rPr>
                <w:rFonts w:ascii="Times New Roman"/>
                <w:b/>
              </w:rPr>
              <w:t xml:space="preserve"> Building Works :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  <w:shd w:val="clear" w:color="auto" w:fill="BEBEBE"/>
          </w:tcPr>
          <w:p w:rsidR="0003209C" w:rsidRDefault="0003209C" w:rsidP="00F749DB">
            <w:pPr>
              <w:pStyle w:val="TableParagraph"/>
              <w:spacing w:before="17"/>
              <w:ind w:left="535"/>
              <w:rPr>
                <w:rFonts w:ascii="Times New Roman" w:eastAsia="Times New Roman" w:hAnsi="Times New Roman" w:cs="Times New Roman"/>
              </w:rPr>
            </w:pPr>
          </w:p>
        </w:tc>
      </w:tr>
      <w:tr w:rsidR="0003209C" w:rsidTr="0003209C">
        <w:trPr>
          <w:trHeight w:hRule="exact" w:val="592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209C" w:rsidRDefault="0003209C" w:rsidP="00F749DB">
            <w:pPr>
              <w:pStyle w:val="TableParagraph"/>
              <w:ind w:left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3.0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209C" w:rsidRDefault="0003209C" w:rsidP="00F749DB">
            <w:pPr>
              <w:pStyle w:val="TableParagraph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FURNITURE WORKS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1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trHeight w:hRule="exact" w:val="293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"/>
              <w:ind w:left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Built-in Furniture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</w:tr>
      <w:tr w:rsidR="0003209C" w:rsidTr="0003209C">
        <w:trPr>
          <w:trHeight w:hRule="exact" w:val="778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3209C" w:rsidRDefault="0003209C" w:rsidP="00F749DB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1" w:line="265" w:lineRule="auto"/>
              <w:ind w:left="35" w:righ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built-in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reception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counter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cowboy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laminate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finish,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strip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lights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3209C" w:rsidRDefault="0003209C" w:rsidP="00F749DB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505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30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b)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6" w:line="265" w:lineRule="auto"/>
              <w:ind w:left="35"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built-in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book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shelf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cabinet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laminate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finish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(L4200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D500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H2000)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30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30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30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498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17"/>
              <w:ind w:left="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line="265" w:lineRule="auto"/>
              <w:ind w:left="35" w:right="7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bottom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pantry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cabinet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laminate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finish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solid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17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17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17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515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26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d)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line="265" w:lineRule="auto"/>
              <w:ind w:left="35"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Supply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bottom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cabinet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laminate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finish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admin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solid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26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126"/>
              <w:ind w:lef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126"/>
              <w:ind w:lef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3.2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System Furniture and Chairs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3.2.1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Admin Office &amp; Reception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 xml:space="preserve">General Staff </w:t>
            </w:r>
            <w:proofErr w:type="spellStart"/>
            <w:r w:rsidRPr="0003209C">
              <w:t>Desking</w:t>
            </w:r>
            <w:proofErr w:type="spellEnd"/>
            <w:r w:rsidRPr="0003209C">
              <w:t xml:space="preserve"> Workstation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b)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Mid Back Mesh Chair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6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3.2.2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Meeting / Training Room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/>
          <w:p w:rsidR="0003209C" w:rsidRPr="0003209C" w:rsidRDefault="0003209C" w:rsidP="0003209C">
            <w:r w:rsidRPr="0003209C"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Meeting Table with cable management system in melamine finish and metal leg</w:t>
            </w:r>
          </w:p>
          <w:p w:rsidR="0003209C" w:rsidRPr="0003209C" w:rsidRDefault="0003209C" w:rsidP="0003209C">
            <w:r w:rsidRPr="0003209C">
              <w:t>L4800 x D1000 x H750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/>
          <w:p w:rsidR="0003209C" w:rsidRPr="0003209C" w:rsidRDefault="0003209C" w:rsidP="0003209C">
            <w:r w:rsidRPr="0003209C">
              <w:t>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b)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Foldable Meeting Chair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12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3.2.3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Classroom 1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Foldable Training Table in melamine finish L1300 x D600 x H750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4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b)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Foldable Training Table in melamine finish L2000 x D600 x H750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4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c)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Foldable Training Chair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20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3.2.3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Classroom 2, 4 &amp; 5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Foldable Training Chair with tablet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109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3.2.4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Classroom 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a)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Round Discussion Table in melamine finish D900 x H750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6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c)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Foldable Training Chair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r w:rsidRPr="0003209C">
              <w:t>24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03209C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trHeight w:hRule="exact" w:val="290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09C" w:rsidRPr="0003209C" w:rsidRDefault="0003209C" w:rsidP="0003209C">
            <w:pPr>
              <w:pStyle w:val="TableParagraph"/>
              <w:spacing w:before="21"/>
              <w:ind w:left="8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Before w:val="1"/>
          <w:gridAfter w:val="1"/>
          <w:wBefore w:w="129" w:type="dxa"/>
          <w:wAfter w:w="221" w:type="dxa"/>
          <w:trHeight w:hRule="exact" w:val="93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4" w:line="275" w:lineRule="auto"/>
              <w:ind w:left="55" w:righ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Item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3.3</w:t>
            </w:r>
          </w:p>
          <w:p w:rsidR="0003209C" w:rsidRDefault="0003209C" w:rsidP="00F749DB">
            <w:pPr>
              <w:pStyle w:val="TableParagraph"/>
              <w:spacing w:before="8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a)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4"/>
              <w:ind w:left="17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Description</w:t>
            </w:r>
          </w:p>
          <w:p w:rsidR="0003209C" w:rsidRDefault="0003209C" w:rsidP="00F749DB">
            <w:pPr>
              <w:pStyle w:val="TableParagraph"/>
              <w:spacing w:before="37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Loose</w:t>
            </w:r>
            <w:r>
              <w:rPr>
                <w:rFonts w:ascii="Times New Roman"/>
                <w:b/>
              </w:rPr>
              <w:t xml:space="preserve"> Furniture</w:t>
            </w:r>
          </w:p>
          <w:p w:rsidR="0003209C" w:rsidRDefault="0003209C" w:rsidP="00F749DB">
            <w:pPr>
              <w:pStyle w:val="TableParagraph"/>
              <w:spacing w:before="44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seater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sofa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4"/>
              <w:ind w:left="127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1"/>
              </w:rPr>
              <w:t>Qty</w:t>
            </w:r>
            <w:proofErr w:type="spellEnd"/>
          </w:p>
          <w:p w:rsidR="0003209C" w:rsidRDefault="0003209C" w:rsidP="00F749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3209C" w:rsidRDefault="0003209C" w:rsidP="00F749DB">
            <w:pPr>
              <w:pStyle w:val="TableParagraph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4"/>
              <w:ind w:left="1151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Unit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Price</w:t>
            </w:r>
          </w:p>
          <w:p w:rsidR="0003209C" w:rsidRDefault="0003209C" w:rsidP="00F749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3209C" w:rsidRDefault="0003209C" w:rsidP="00F749DB">
            <w:pPr>
              <w:pStyle w:val="TableParagraph"/>
              <w:ind w:left="1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74"/>
              <w:ind w:left="2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Amount</w:t>
            </w:r>
          </w:p>
          <w:p w:rsidR="0003209C" w:rsidRDefault="0003209C" w:rsidP="00F749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3209C" w:rsidRDefault="0003209C" w:rsidP="00F749DB">
            <w:pPr>
              <w:pStyle w:val="TableParagraph"/>
              <w:ind w:left="7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Before w:val="1"/>
          <w:gridAfter w:val="1"/>
          <w:wBefore w:w="129" w:type="dxa"/>
          <w:wAfter w:w="221" w:type="dxa"/>
          <w:trHeight w:hRule="exact"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b)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Single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Chair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4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1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7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Before w:val="1"/>
          <w:gridAfter w:val="1"/>
          <w:wBefore w:w="129" w:type="dxa"/>
          <w:wAfter w:w="221" w:type="dxa"/>
          <w:trHeight w:hRule="exact"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c)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Lounge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Chair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9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1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7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Before w:val="1"/>
          <w:gridAfter w:val="1"/>
          <w:wBefore w:w="129" w:type="dxa"/>
          <w:wAfter w:w="221" w:type="dxa"/>
          <w:trHeight w:hRule="exact"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d)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Coffee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Table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5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1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9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Before w:val="1"/>
          <w:gridAfter w:val="1"/>
          <w:wBefore w:w="129" w:type="dxa"/>
          <w:wAfter w:w="221" w:type="dxa"/>
          <w:trHeight w:hRule="exact" w:val="29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f)</w:t>
            </w: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Display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Shelving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Rack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1"/>
              <w:ind w:left="7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09C" w:rsidTr="0003209C">
        <w:trPr>
          <w:gridBefore w:val="1"/>
          <w:gridAfter w:val="1"/>
          <w:wBefore w:w="129" w:type="dxa"/>
          <w:wAfter w:w="221" w:type="dxa"/>
          <w:trHeight w:hRule="exact" w:val="57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/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09C" w:rsidRDefault="0003209C" w:rsidP="00F749DB">
            <w:pPr>
              <w:pStyle w:val="TableParagraph"/>
              <w:spacing w:before="24"/>
              <w:ind w:left="1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Sub-total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3209C" w:rsidRDefault="0003209C" w:rsidP="00F749DB">
            <w:pPr>
              <w:pStyle w:val="TableParagraph"/>
              <w:spacing w:before="24"/>
              <w:ind w:left="7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76AB" w:rsidRDefault="007B76AB"/>
    <w:sectPr w:rsidR="007B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C"/>
    <w:rsid w:val="0003209C"/>
    <w:rsid w:val="002F60F2"/>
    <w:rsid w:val="007B76AB"/>
    <w:rsid w:val="007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D5738-4C9C-420F-99A1-CD9615B3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209C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Meiqi</dc:creator>
  <cp:lastModifiedBy>RenoTalk Sales</cp:lastModifiedBy>
  <cp:revision>2</cp:revision>
  <dcterms:created xsi:type="dcterms:W3CDTF">2017-12-20T04:50:00Z</dcterms:created>
  <dcterms:modified xsi:type="dcterms:W3CDTF">2017-12-20T04:50:00Z</dcterms:modified>
</cp:coreProperties>
</file>